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D0" w:rsidRPr="000256D0" w:rsidRDefault="000256D0" w:rsidP="000256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6D0">
        <w:rPr>
          <w:rFonts w:ascii="Times New Roman" w:hAnsi="Times New Roman" w:cs="Times New Roman"/>
          <w:b/>
          <w:sz w:val="28"/>
          <w:szCs w:val="28"/>
        </w:rPr>
        <w:t>Перечень основных Интернет-ресурсов по вопросам апробации комплексного учебного курса ОРКСЭ:</w:t>
      </w: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6D0">
        <w:rPr>
          <w:rFonts w:ascii="Times New Roman" w:hAnsi="Times New Roman" w:cs="Times New Roman"/>
          <w:sz w:val="28"/>
          <w:szCs w:val="28"/>
        </w:rPr>
        <w:t xml:space="preserve">·Сайт поддержки курса ОРКСЭ (регистрация)  </w:t>
      </w:r>
      <w:hyperlink r:id="rId4" w:history="1">
        <w:r w:rsidRPr="00187D5F">
          <w:rPr>
            <w:rStyle w:val="a3"/>
            <w:rFonts w:ascii="Times New Roman" w:hAnsi="Times New Roman" w:cs="Times New Roman"/>
            <w:sz w:val="28"/>
            <w:szCs w:val="28"/>
          </w:rPr>
          <w:t>http://www.orkce.ru/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6D0">
        <w:rPr>
          <w:rFonts w:ascii="Times New Roman" w:hAnsi="Times New Roman" w:cs="Times New Roman"/>
          <w:sz w:val="28"/>
          <w:szCs w:val="28"/>
        </w:rPr>
        <w:t xml:space="preserve"> Федеральный центр информационно-образовательных ресурсов </w:t>
      </w:r>
      <w:hyperlink r:id="rId5" w:history="1">
        <w:r w:rsidRPr="00187D5F">
          <w:rPr>
            <w:rStyle w:val="a3"/>
            <w:rFonts w:ascii="Times New Roman" w:hAnsi="Times New Roman" w:cs="Times New Roman"/>
            <w:sz w:val="28"/>
            <w:szCs w:val="28"/>
          </w:rPr>
          <w:t>http://fcior.edu.ru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6D0">
        <w:rPr>
          <w:rFonts w:ascii="Times New Roman" w:hAnsi="Times New Roman" w:cs="Times New Roman"/>
          <w:sz w:val="28"/>
          <w:szCs w:val="28"/>
        </w:rPr>
        <w:t xml:space="preserve">  Единая коллекция цифровых образовательных ресурсов </w:t>
      </w:r>
      <w:hyperlink r:id="rId6" w:history="1">
        <w:r w:rsidRPr="00187D5F">
          <w:rPr>
            <w:rStyle w:val="a3"/>
            <w:rFonts w:ascii="Times New Roman" w:hAnsi="Times New Roman" w:cs="Times New Roman"/>
            <w:sz w:val="28"/>
            <w:szCs w:val="28"/>
          </w:rPr>
          <w:t>http://school-collection.edu.ru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6D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025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6D0">
        <w:rPr>
          <w:rFonts w:ascii="Times New Roman" w:hAnsi="Times New Roman" w:cs="Times New Roman"/>
          <w:sz w:val="28"/>
          <w:szCs w:val="28"/>
        </w:rPr>
        <w:t xml:space="preserve"> Ресурс сети социально-педагогических сообществ: </w:t>
      </w:r>
      <w:hyperlink r:id="rId7" w:history="1">
        <w:r w:rsidRPr="00187D5F">
          <w:rPr>
            <w:rStyle w:val="a3"/>
            <w:rFonts w:ascii="Times New Roman" w:hAnsi="Times New Roman" w:cs="Times New Roman"/>
            <w:sz w:val="28"/>
            <w:szCs w:val="28"/>
          </w:rPr>
          <w:t>http://www.openclass.ru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6D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025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6D0" w:rsidRDefault="000256D0" w:rsidP="000256D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256D0">
        <w:rPr>
          <w:rFonts w:ascii="Times New Roman" w:hAnsi="Times New Roman" w:cs="Times New Roman"/>
          <w:i/>
          <w:sz w:val="28"/>
          <w:szCs w:val="28"/>
        </w:rPr>
        <w:t>Информация о религиозных организациях размещена на следующих Интернет-ресурсах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6D0">
        <w:rPr>
          <w:rFonts w:ascii="Times New Roman" w:hAnsi="Times New Roman" w:cs="Times New Roman"/>
          <w:sz w:val="28"/>
          <w:szCs w:val="28"/>
        </w:rPr>
        <w:t xml:space="preserve">Русская Православная Церковь (Московский Патриархат) – </w:t>
      </w:r>
      <w:hyperlink r:id="rId8" w:history="1">
        <w:r w:rsidRPr="00187D5F">
          <w:rPr>
            <w:rStyle w:val="a3"/>
            <w:rFonts w:ascii="Times New Roman" w:hAnsi="Times New Roman" w:cs="Times New Roman"/>
            <w:sz w:val="28"/>
            <w:szCs w:val="28"/>
          </w:rPr>
          <w:t>http://www.patriarchia.ru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6D0">
        <w:rPr>
          <w:rFonts w:ascii="Times New Roman" w:hAnsi="Times New Roman" w:cs="Times New Roman"/>
          <w:sz w:val="28"/>
          <w:szCs w:val="28"/>
        </w:rPr>
        <w:t xml:space="preserve">Отдел религиозного образования и </w:t>
      </w:r>
      <w:proofErr w:type="spellStart"/>
      <w:r w:rsidRPr="000256D0"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 w:rsidRPr="000256D0">
        <w:rPr>
          <w:rFonts w:ascii="Times New Roman" w:hAnsi="Times New Roman" w:cs="Times New Roman"/>
          <w:sz w:val="28"/>
          <w:szCs w:val="28"/>
        </w:rPr>
        <w:t xml:space="preserve"> Русской Православной Церкви - </w:t>
      </w:r>
      <w:hyperlink r:id="rId9" w:history="1">
        <w:r w:rsidRPr="00187D5F">
          <w:rPr>
            <w:rStyle w:val="a3"/>
            <w:rFonts w:ascii="Times New Roman" w:hAnsi="Times New Roman" w:cs="Times New Roman"/>
            <w:sz w:val="28"/>
            <w:szCs w:val="28"/>
          </w:rPr>
          <w:t>http://www.otdelro.ru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6D0">
        <w:rPr>
          <w:rFonts w:ascii="Times New Roman" w:hAnsi="Times New Roman" w:cs="Times New Roman"/>
          <w:sz w:val="28"/>
          <w:szCs w:val="28"/>
        </w:rPr>
        <w:t xml:space="preserve">Совет муфтиев России - </w:t>
      </w:r>
      <w:hyperlink r:id="rId10" w:history="1">
        <w:r w:rsidRPr="00187D5F">
          <w:rPr>
            <w:rStyle w:val="a3"/>
            <w:rFonts w:ascii="Times New Roman" w:hAnsi="Times New Roman" w:cs="Times New Roman"/>
            <w:sz w:val="28"/>
            <w:szCs w:val="28"/>
          </w:rPr>
          <w:t>http://www.muslim.ru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6D0">
        <w:rPr>
          <w:rFonts w:ascii="Times New Roman" w:hAnsi="Times New Roman" w:cs="Times New Roman"/>
          <w:sz w:val="28"/>
          <w:szCs w:val="28"/>
        </w:rPr>
        <w:t xml:space="preserve">Российская ассоциация буддистов - </w:t>
      </w:r>
      <w:hyperlink r:id="rId11" w:history="1">
        <w:r w:rsidRPr="00187D5F">
          <w:rPr>
            <w:rStyle w:val="a3"/>
            <w:rFonts w:ascii="Times New Roman" w:hAnsi="Times New Roman" w:cs="Times New Roman"/>
            <w:sz w:val="28"/>
            <w:szCs w:val="28"/>
          </w:rPr>
          <w:t>http://www.buddhism.ru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6D0">
        <w:rPr>
          <w:rFonts w:ascii="Times New Roman" w:hAnsi="Times New Roman" w:cs="Times New Roman"/>
          <w:sz w:val="28"/>
          <w:szCs w:val="28"/>
        </w:rPr>
        <w:t xml:space="preserve">Федерация еврейских общин России - </w:t>
      </w:r>
      <w:hyperlink r:id="rId12" w:history="1">
        <w:r w:rsidRPr="00187D5F">
          <w:rPr>
            <w:rStyle w:val="a3"/>
            <w:rFonts w:ascii="Times New Roman" w:hAnsi="Times New Roman" w:cs="Times New Roman"/>
            <w:sz w:val="28"/>
            <w:szCs w:val="28"/>
          </w:rPr>
          <w:t>http://www.feor.ru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256D0">
        <w:rPr>
          <w:rFonts w:ascii="Times New Roman" w:hAnsi="Times New Roman" w:cs="Times New Roman"/>
          <w:i/>
          <w:sz w:val="28"/>
          <w:szCs w:val="28"/>
        </w:rPr>
        <w:t xml:space="preserve">Дополнительные материалы по вопросам преподавания религиозных культур, этики, сравнительного религиоведения также можно найти на тематических интернет-сайтах: </w:t>
      </w: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6D0">
        <w:rPr>
          <w:rFonts w:ascii="Times New Roman" w:hAnsi="Times New Roman" w:cs="Times New Roman"/>
          <w:sz w:val="28"/>
          <w:szCs w:val="28"/>
        </w:rPr>
        <w:t xml:space="preserve">Электронная гуманитарная библиотека  </w:t>
      </w:r>
      <w:hyperlink r:id="rId13" w:history="1">
        <w:r w:rsidRPr="00187D5F">
          <w:rPr>
            <w:rStyle w:val="a3"/>
            <w:rFonts w:ascii="Times New Roman" w:hAnsi="Times New Roman" w:cs="Times New Roman"/>
            <w:sz w:val="28"/>
            <w:szCs w:val="28"/>
          </w:rPr>
          <w:t>http://www.gumfak.ru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6D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025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6D0">
        <w:rPr>
          <w:rFonts w:ascii="Times New Roman" w:hAnsi="Times New Roman" w:cs="Times New Roman"/>
          <w:sz w:val="28"/>
          <w:szCs w:val="28"/>
        </w:rPr>
        <w:t xml:space="preserve">Государственный музей истории религии - </w:t>
      </w:r>
      <w:hyperlink r:id="rId14" w:history="1">
        <w:r w:rsidRPr="00187D5F">
          <w:rPr>
            <w:rStyle w:val="a3"/>
            <w:rFonts w:ascii="Times New Roman" w:hAnsi="Times New Roman" w:cs="Times New Roman"/>
            <w:sz w:val="28"/>
            <w:szCs w:val="28"/>
          </w:rPr>
          <w:t>http://www.gmir.ru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6D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025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256D0">
        <w:rPr>
          <w:rFonts w:ascii="Times New Roman" w:hAnsi="Times New Roman" w:cs="Times New Roman"/>
          <w:i/>
          <w:sz w:val="28"/>
          <w:szCs w:val="28"/>
        </w:rPr>
        <w:t xml:space="preserve">Основные ресурсы сети общественного и правового характера, на которых могут обсуждаться важные вопросы в связи с апробацией комплексного курса: </w:t>
      </w:r>
    </w:p>
    <w:p w:rsidR="000256D0" w:rsidRPr="000256D0" w:rsidRDefault="000256D0" w:rsidP="00025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6D0">
        <w:rPr>
          <w:rFonts w:ascii="Times New Roman" w:hAnsi="Times New Roman" w:cs="Times New Roman"/>
          <w:sz w:val="28"/>
          <w:szCs w:val="28"/>
        </w:rPr>
        <w:t xml:space="preserve">сайт Общественной палаты - </w:t>
      </w:r>
      <w:hyperlink r:id="rId15" w:history="1">
        <w:r w:rsidRPr="00187D5F">
          <w:rPr>
            <w:rStyle w:val="a3"/>
            <w:rFonts w:ascii="Times New Roman" w:hAnsi="Times New Roman" w:cs="Times New Roman"/>
            <w:sz w:val="28"/>
            <w:szCs w:val="28"/>
          </w:rPr>
          <w:t>http://www.oprf.ru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6D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025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EC7" w:rsidRPr="000256D0" w:rsidRDefault="000256D0" w:rsidP="00025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6D0">
        <w:rPr>
          <w:rFonts w:ascii="Times New Roman" w:hAnsi="Times New Roman" w:cs="Times New Roman"/>
          <w:sz w:val="28"/>
          <w:szCs w:val="28"/>
        </w:rPr>
        <w:t xml:space="preserve">сайт Уполномоченного по правам человека в Российской Федерации - </w:t>
      </w:r>
      <w:hyperlink r:id="rId16" w:history="1">
        <w:r w:rsidRPr="00187D5F">
          <w:rPr>
            <w:rStyle w:val="a3"/>
            <w:rFonts w:ascii="Times New Roman" w:hAnsi="Times New Roman" w:cs="Times New Roman"/>
            <w:sz w:val="28"/>
            <w:szCs w:val="28"/>
          </w:rPr>
          <w:t>http://www.ombudsman.gov.ru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6D0">
        <w:rPr>
          <w:rFonts w:ascii="Times New Roman" w:hAnsi="Times New Roman" w:cs="Times New Roman"/>
          <w:sz w:val="28"/>
          <w:szCs w:val="28"/>
        </w:rPr>
        <w:t>.</w:t>
      </w:r>
    </w:p>
    <w:sectPr w:rsidR="00303EC7" w:rsidRPr="00025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256D0"/>
    <w:rsid w:val="000256D0"/>
    <w:rsid w:val="0030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6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riarchia.ru" TargetMode="External"/><Relationship Id="rId13" Type="http://schemas.openxmlformats.org/officeDocument/2006/relationships/hyperlink" Target="http://www.gumfak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penclass.ru" TargetMode="External"/><Relationship Id="rId12" Type="http://schemas.openxmlformats.org/officeDocument/2006/relationships/hyperlink" Target="http://www.feor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ombudsman.gov.ru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" TargetMode="External"/><Relationship Id="rId11" Type="http://schemas.openxmlformats.org/officeDocument/2006/relationships/hyperlink" Target="http://www.buddhism.ru" TargetMode="External"/><Relationship Id="rId5" Type="http://schemas.openxmlformats.org/officeDocument/2006/relationships/hyperlink" Target="http://fcior.edu.ru" TargetMode="External"/><Relationship Id="rId15" Type="http://schemas.openxmlformats.org/officeDocument/2006/relationships/hyperlink" Target="http://www.oprf.ru" TargetMode="External"/><Relationship Id="rId10" Type="http://schemas.openxmlformats.org/officeDocument/2006/relationships/hyperlink" Target="http://www.muslim.ru" TargetMode="External"/><Relationship Id="rId4" Type="http://schemas.openxmlformats.org/officeDocument/2006/relationships/hyperlink" Target="http://www.orkce.ru/" TargetMode="External"/><Relationship Id="rId9" Type="http://schemas.openxmlformats.org/officeDocument/2006/relationships/hyperlink" Target="http://www.otdelro.ru" TargetMode="External"/><Relationship Id="rId14" Type="http://schemas.openxmlformats.org/officeDocument/2006/relationships/hyperlink" Target="http://www.gmi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2014-02-11T05:14:00Z</dcterms:created>
  <dcterms:modified xsi:type="dcterms:W3CDTF">2014-02-11T05:17:00Z</dcterms:modified>
</cp:coreProperties>
</file>